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AF5A" w14:textId="77777777" w:rsidR="00436946" w:rsidRDefault="00436946" w:rsidP="007D2F0B">
      <w:pPr>
        <w:pStyle w:val="PardfautA"/>
        <w:suppressAutoHyphens/>
        <w:spacing w:before="0" w:after="299" w:line="240" w:lineRule="auto"/>
        <w:rPr>
          <w:rStyle w:val="Aucun"/>
          <w:rFonts w:ascii="Times Roman" w:hAnsi="Times Roman"/>
          <w:b/>
          <w:bCs/>
          <w:sz w:val="36"/>
          <w:szCs w:val="36"/>
        </w:rPr>
      </w:pPr>
    </w:p>
    <w:p w14:paraId="308AC9A6" w14:textId="7386D84C" w:rsidR="007D2F0B" w:rsidRPr="007D2F0B" w:rsidRDefault="00436946" w:rsidP="007D2F0B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lang w:val="fr-FR"/>
        </w:rPr>
      </w:pPr>
      <w:r w:rsidRPr="00436946">
        <w:rPr>
          <w:rFonts w:asciiTheme="minorHAnsi" w:hAnsiTheme="minorHAnsi" w:cstheme="minorHAnsi"/>
          <w:b/>
          <w:lang w:val="fr-FR"/>
        </w:rPr>
        <w:t>COMMUNIQUÉ DE PRESSE</w:t>
      </w:r>
      <w:r>
        <w:rPr>
          <w:rFonts w:asciiTheme="minorHAnsi" w:hAnsiTheme="minorHAnsi" w:cstheme="minorHAnsi"/>
          <w:b/>
          <w:lang w:val="fr-FR"/>
        </w:rPr>
        <w:t xml:space="preserve"> </w:t>
      </w:r>
      <w:r w:rsidR="007D2F0B">
        <w:rPr>
          <w:rFonts w:asciiTheme="minorHAnsi" w:hAnsiTheme="minorHAnsi" w:cstheme="minorHAnsi"/>
          <w:b/>
          <w:lang w:val="fr-FR"/>
        </w:rPr>
        <w:t xml:space="preserve">– </w:t>
      </w:r>
      <w:r w:rsidR="00356F02">
        <w:rPr>
          <w:rFonts w:asciiTheme="minorHAnsi" w:hAnsiTheme="minorHAnsi" w:cstheme="minorHAnsi"/>
          <w:b/>
          <w:lang w:val="fr-FR"/>
        </w:rPr>
        <w:t xml:space="preserve">Paris, </w:t>
      </w:r>
      <w:r w:rsidR="00B25883">
        <w:rPr>
          <w:rFonts w:asciiTheme="minorHAnsi" w:hAnsiTheme="minorHAnsi" w:cstheme="minorHAnsi"/>
          <w:b/>
          <w:lang w:val="fr-FR"/>
        </w:rPr>
        <w:t>26 septembre</w:t>
      </w:r>
      <w:r w:rsidR="007D2F0B">
        <w:rPr>
          <w:rFonts w:asciiTheme="minorHAnsi" w:hAnsiTheme="minorHAnsi" w:cstheme="minorHAnsi"/>
          <w:b/>
          <w:lang w:val="fr-FR"/>
        </w:rPr>
        <w:t xml:space="preserve"> 2025</w:t>
      </w:r>
    </w:p>
    <w:p w14:paraId="3A079B4B" w14:textId="77777777" w:rsidR="007E1CCD" w:rsidRDefault="007E1CCD" w:rsidP="007E1CCD">
      <w:pPr>
        <w:rPr>
          <w:rFonts w:ascii="Calibri" w:hAnsi="Calibri" w:cs="Calibri"/>
          <w:b/>
          <w:lang w:val="fr-FR"/>
        </w:rPr>
      </w:pPr>
    </w:p>
    <w:p w14:paraId="7A795EAC" w14:textId="4F73AC41" w:rsidR="00B25883" w:rsidRDefault="00B25883" w:rsidP="00B25883">
      <w:pPr>
        <w:pStyle w:val="Pardfaut"/>
        <w:suppressAutoHyphens/>
        <w:spacing w:before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93E31">
        <w:rPr>
          <w:rFonts w:ascii="Arial" w:hAnsi="Arial" w:cs="Arial"/>
          <w:b/>
          <w:bCs/>
          <w:sz w:val="22"/>
          <w:szCs w:val="22"/>
          <w:lang w:val="nl-NL"/>
        </w:rPr>
        <w:t>Survols</w:t>
      </w:r>
      <w:proofErr w:type="spellEnd"/>
      <w:r w:rsidRPr="00F93E31">
        <w:rPr>
          <w:rFonts w:ascii="Arial" w:hAnsi="Arial" w:cs="Arial"/>
          <w:b/>
          <w:bCs/>
          <w:sz w:val="22"/>
          <w:szCs w:val="22"/>
          <w:lang w:val="nl-NL"/>
        </w:rPr>
        <w:t xml:space="preserve"> </w:t>
      </w:r>
      <w:r w:rsidRPr="00F93E31">
        <w:rPr>
          <w:rFonts w:ascii="Arial" w:hAnsi="Arial" w:cs="Arial"/>
          <w:b/>
          <w:bCs/>
          <w:sz w:val="22"/>
          <w:szCs w:val="22"/>
        </w:rPr>
        <w:t>aérien</w:t>
      </w:r>
      <w:r w:rsidR="007F07C9">
        <w:rPr>
          <w:rFonts w:ascii="Arial" w:hAnsi="Arial" w:cs="Arial"/>
          <w:b/>
          <w:bCs/>
          <w:sz w:val="22"/>
          <w:szCs w:val="22"/>
        </w:rPr>
        <w:t>s</w:t>
      </w:r>
      <w:r w:rsidRPr="00F93E31">
        <w:rPr>
          <w:rFonts w:ascii="Arial" w:hAnsi="Arial" w:cs="Arial"/>
          <w:b/>
          <w:bCs/>
          <w:sz w:val="22"/>
          <w:szCs w:val="22"/>
        </w:rPr>
        <w:t xml:space="preserve"> </w:t>
      </w:r>
      <w:r w:rsidR="00596B03">
        <w:rPr>
          <w:rFonts w:ascii="Arial" w:hAnsi="Arial" w:cs="Arial"/>
          <w:b/>
          <w:bCs/>
          <w:sz w:val="22"/>
          <w:szCs w:val="22"/>
        </w:rPr>
        <w:t xml:space="preserve">de </w:t>
      </w:r>
      <w:proofErr w:type="gramStart"/>
      <w:r w:rsidRPr="00F93E31">
        <w:rPr>
          <w:rFonts w:ascii="Arial" w:hAnsi="Arial" w:cs="Arial"/>
          <w:b/>
          <w:bCs/>
          <w:sz w:val="22"/>
          <w:szCs w:val="22"/>
        </w:rPr>
        <w:t>Netanyahou :</w:t>
      </w:r>
      <w:proofErr w:type="gramEnd"/>
      <w:r w:rsidRPr="00F93E31">
        <w:rPr>
          <w:rFonts w:ascii="Arial" w:hAnsi="Arial" w:cs="Arial"/>
          <w:b/>
          <w:bCs/>
          <w:sz w:val="22"/>
          <w:szCs w:val="22"/>
        </w:rPr>
        <w:t xml:space="preserve"> la CADA confirme la communicabilité des documents </w:t>
      </w:r>
    </w:p>
    <w:p w14:paraId="46C11AA0" w14:textId="6E249EC2" w:rsidR="00B25883" w:rsidRDefault="00B25883" w:rsidP="00B25883">
      <w:pPr>
        <w:pStyle w:val="Pardfaut"/>
        <w:suppressAutoHyphens/>
        <w:spacing w:before="0" w:line="24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proofErr w:type="gramStart"/>
      <w:r w:rsidRPr="00F93E31">
        <w:rPr>
          <w:rFonts w:ascii="Arial" w:hAnsi="Arial" w:cs="Arial"/>
          <w:b/>
          <w:bCs/>
          <w:sz w:val="22"/>
          <w:szCs w:val="22"/>
        </w:rPr>
        <w:t>que</w:t>
      </w:r>
      <w:proofErr w:type="gramEnd"/>
      <w:r w:rsidRPr="00F93E31">
        <w:rPr>
          <w:rFonts w:ascii="Arial" w:hAnsi="Arial" w:cs="Arial"/>
          <w:b/>
          <w:bCs/>
          <w:sz w:val="22"/>
          <w:szCs w:val="22"/>
        </w:rPr>
        <w:t xml:space="preserve"> le Secréta</w:t>
      </w:r>
      <w:r w:rsidR="00C470FF">
        <w:rPr>
          <w:rFonts w:ascii="Arial" w:hAnsi="Arial" w:cs="Arial"/>
          <w:b/>
          <w:bCs/>
          <w:sz w:val="22"/>
          <w:szCs w:val="22"/>
        </w:rPr>
        <w:t>riat</w:t>
      </w:r>
      <w:r w:rsidRPr="00F93E31">
        <w:rPr>
          <w:rFonts w:ascii="Arial" w:hAnsi="Arial" w:cs="Arial"/>
          <w:b/>
          <w:bCs/>
          <w:sz w:val="22"/>
          <w:szCs w:val="22"/>
        </w:rPr>
        <w:t xml:space="preserve"> général du Gouvernement disait « inexistants </w:t>
      </w:r>
      <w:r w:rsidRPr="00F93E31">
        <w:rPr>
          <w:rFonts w:ascii="Arial" w:hAnsi="Arial" w:cs="Arial"/>
          <w:b/>
          <w:bCs/>
          <w:sz w:val="22"/>
          <w:szCs w:val="22"/>
          <w:lang w:val="it-IT"/>
        </w:rPr>
        <w:t>»</w:t>
      </w:r>
    </w:p>
    <w:p w14:paraId="79275732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54908A8" w14:textId="77777777" w:rsidR="00B25883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  <w:lang w:val="nl-NL"/>
        </w:rPr>
      </w:pPr>
      <w:r w:rsidRPr="00F93E31">
        <w:rPr>
          <w:rFonts w:ascii="Arial" w:hAnsi="Arial" w:cs="Arial"/>
          <w:sz w:val="22"/>
          <w:szCs w:val="22"/>
        </w:rPr>
        <w:t>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association JURDI – Juristes pour le respect du droit international - prend acte de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avis favorable rendu par la CADA (avis n</w:t>
      </w:r>
      <w:r w:rsidRPr="00F93E31">
        <w:rPr>
          <w:rFonts w:ascii="Arial" w:hAnsi="Arial" w:cs="Arial"/>
          <w:sz w:val="22"/>
          <w:szCs w:val="22"/>
          <w:lang w:val="it-IT"/>
        </w:rPr>
        <w:t xml:space="preserve">° </w:t>
      </w:r>
      <w:r w:rsidRPr="00F93E31">
        <w:rPr>
          <w:rFonts w:ascii="Arial" w:hAnsi="Arial" w:cs="Arial"/>
          <w:sz w:val="22"/>
          <w:szCs w:val="22"/>
          <w:lang w:val="pt-PT"/>
        </w:rPr>
        <w:t>20254125, adopt</w:t>
      </w:r>
      <w:r w:rsidRPr="00F93E31">
        <w:rPr>
          <w:rFonts w:ascii="Arial" w:hAnsi="Arial" w:cs="Arial"/>
          <w:sz w:val="22"/>
          <w:szCs w:val="22"/>
        </w:rPr>
        <w:t>é le 17 juillet 2025, notifié récemment) sur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  <w:lang w:val="it-IT"/>
        </w:rPr>
        <w:t>accè</w:t>
      </w:r>
      <w:r w:rsidRPr="00F93E31">
        <w:rPr>
          <w:rFonts w:ascii="Arial" w:hAnsi="Arial" w:cs="Arial"/>
          <w:sz w:val="22"/>
          <w:szCs w:val="22"/>
        </w:rPr>
        <w:t>s aux documents relatifs aux autorisations de survol concernant l</w:t>
      </w:r>
      <w:r w:rsidRPr="00F93E31">
        <w:rPr>
          <w:rFonts w:ascii="Arial" w:hAnsi="Arial" w:cs="Arial"/>
          <w:sz w:val="22"/>
          <w:szCs w:val="22"/>
          <w:rtl/>
        </w:rPr>
        <w:t>’</w:t>
      </w:r>
      <w:proofErr w:type="spellStart"/>
      <w:r w:rsidRPr="00F93E31">
        <w:rPr>
          <w:rFonts w:ascii="Arial" w:hAnsi="Arial" w:cs="Arial"/>
          <w:sz w:val="22"/>
          <w:szCs w:val="22"/>
        </w:rPr>
        <w:t>aé</w:t>
      </w:r>
      <w:r w:rsidRPr="00F93E31">
        <w:rPr>
          <w:rFonts w:ascii="Arial" w:hAnsi="Arial" w:cs="Arial"/>
          <w:sz w:val="22"/>
          <w:szCs w:val="22"/>
          <w:lang w:val="nl-NL"/>
        </w:rPr>
        <w:t>ronef</w:t>
      </w:r>
      <w:proofErr w:type="spellEnd"/>
      <w:r w:rsidRPr="00F93E31">
        <w:rPr>
          <w:rFonts w:ascii="Arial" w:hAnsi="Arial" w:cs="Arial"/>
          <w:sz w:val="22"/>
          <w:szCs w:val="22"/>
          <w:lang w:val="nl-NL"/>
        </w:rPr>
        <w:t xml:space="preserve"> </w:t>
      </w:r>
      <w:proofErr w:type="spellStart"/>
      <w:r w:rsidRPr="00F93E31">
        <w:rPr>
          <w:rFonts w:ascii="Arial" w:hAnsi="Arial" w:cs="Arial"/>
          <w:sz w:val="22"/>
          <w:szCs w:val="22"/>
          <w:lang w:val="nl-NL"/>
        </w:rPr>
        <w:t>transportant</w:t>
      </w:r>
      <w:proofErr w:type="spellEnd"/>
      <w:r w:rsidRPr="00F93E31">
        <w:rPr>
          <w:rFonts w:ascii="Arial" w:hAnsi="Arial" w:cs="Arial"/>
          <w:sz w:val="22"/>
          <w:szCs w:val="22"/>
          <w:lang w:val="nl-NL"/>
        </w:rPr>
        <w:t xml:space="preserve"> M. Benjamin </w:t>
      </w:r>
      <w:proofErr w:type="spellStart"/>
      <w:r w:rsidRPr="00F93E31">
        <w:rPr>
          <w:rFonts w:ascii="Arial" w:hAnsi="Arial" w:cs="Arial"/>
          <w:sz w:val="22"/>
          <w:szCs w:val="22"/>
          <w:lang w:val="nl-NL"/>
        </w:rPr>
        <w:t>Netanyahou</w:t>
      </w:r>
      <w:proofErr w:type="spellEnd"/>
      <w:r w:rsidRPr="00F93E31">
        <w:rPr>
          <w:rFonts w:ascii="Arial" w:hAnsi="Arial" w:cs="Arial"/>
          <w:sz w:val="22"/>
          <w:szCs w:val="22"/>
          <w:lang w:val="nl-NL"/>
        </w:rPr>
        <w:t xml:space="preserve">. </w:t>
      </w:r>
    </w:p>
    <w:p w14:paraId="0DDDF9AA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7BFA023" w14:textId="77777777" w:rsidR="00B25883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>La Commission estime ces documents communicables, sous réserve d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occultations strictement nécessaires (CRPA, art. L311-5 et L311-6).</w:t>
      </w:r>
    </w:p>
    <w:p w14:paraId="2D6F2D17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D21A50C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 xml:space="preserve">Cet avis intervient </w:t>
      </w:r>
      <w:proofErr w:type="spellStart"/>
      <w:r w:rsidRPr="00F93E31">
        <w:rPr>
          <w:rFonts w:ascii="Arial" w:hAnsi="Arial" w:cs="Arial"/>
          <w:sz w:val="22"/>
          <w:szCs w:val="22"/>
        </w:rPr>
        <w:t>apr</w:t>
      </w:r>
      <w:proofErr w:type="spellEnd"/>
      <w:r w:rsidRPr="00F93E31">
        <w:rPr>
          <w:rFonts w:ascii="Arial" w:hAnsi="Arial" w:cs="Arial"/>
          <w:sz w:val="22"/>
          <w:szCs w:val="22"/>
          <w:lang w:val="it-IT"/>
        </w:rPr>
        <w:t>è</w:t>
      </w:r>
      <w:r w:rsidRPr="00F93E31">
        <w:rPr>
          <w:rFonts w:ascii="Arial" w:hAnsi="Arial" w:cs="Arial"/>
          <w:sz w:val="22"/>
          <w:szCs w:val="22"/>
          <w:lang w:val="es-ES_tradnl"/>
        </w:rPr>
        <w:t xml:space="preserve">s que le </w:t>
      </w:r>
      <w:proofErr w:type="spellStart"/>
      <w:r w:rsidRPr="00F93E31">
        <w:rPr>
          <w:rStyle w:val="Aucun"/>
          <w:rFonts w:ascii="Arial" w:hAnsi="Arial" w:cs="Arial"/>
          <w:b/>
          <w:bCs/>
          <w:sz w:val="22"/>
          <w:szCs w:val="22"/>
          <w:lang w:val="es-ES_tradnl"/>
        </w:rPr>
        <w:t>Secr</w:t>
      </w:r>
      <w:r w:rsidRPr="00F93E31">
        <w:rPr>
          <w:rStyle w:val="Aucun"/>
          <w:rFonts w:ascii="Arial" w:hAnsi="Arial" w:cs="Arial"/>
          <w:b/>
          <w:bCs/>
          <w:sz w:val="22"/>
          <w:szCs w:val="22"/>
        </w:rPr>
        <w:t>étariat</w:t>
      </w:r>
      <w:proofErr w:type="spellEnd"/>
      <w:r w:rsidRPr="00F93E31">
        <w:rPr>
          <w:rStyle w:val="Aucun"/>
          <w:rFonts w:ascii="Arial" w:hAnsi="Arial" w:cs="Arial"/>
          <w:b/>
          <w:bCs/>
          <w:sz w:val="22"/>
          <w:szCs w:val="22"/>
        </w:rPr>
        <w:t xml:space="preserve"> général du Gouvernement (SGG), rattaché au Premier ministre,</w:t>
      </w:r>
      <w:r w:rsidRPr="00F93E31">
        <w:rPr>
          <w:rFonts w:ascii="Arial" w:hAnsi="Arial" w:cs="Arial"/>
          <w:sz w:val="22"/>
          <w:szCs w:val="22"/>
          <w:lang w:val="it-IT"/>
        </w:rPr>
        <w:t xml:space="preserve"> a oppos</w:t>
      </w:r>
      <w:r w:rsidRPr="00F93E31">
        <w:rPr>
          <w:rFonts w:ascii="Arial" w:hAnsi="Arial" w:cs="Arial"/>
          <w:sz w:val="22"/>
          <w:szCs w:val="22"/>
        </w:rPr>
        <w:t>é à JURDI, par courriel du 13 juin 2025, l</w:t>
      </w:r>
      <w:r w:rsidRPr="00F93E31">
        <w:rPr>
          <w:rStyle w:val="Aucun"/>
          <w:rFonts w:ascii="Arial" w:hAnsi="Arial" w:cs="Arial"/>
          <w:sz w:val="22"/>
          <w:szCs w:val="22"/>
          <w:u w:val="single"/>
          <w:rtl/>
        </w:rPr>
        <w:t>’</w:t>
      </w:r>
      <w:r w:rsidRPr="00F93E31">
        <w:rPr>
          <w:rStyle w:val="Aucun"/>
          <w:rFonts w:ascii="Arial" w:hAnsi="Arial" w:cs="Arial"/>
          <w:sz w:val="22"/>
          <w:szCs w:val="22"/>
          <w:u w:val="single"/>
        </w:rPr>
        <w:t xml:space="preserve">inexistence des documents </w:t>
      </w:r>
      <w:r w:rsidRPr="00F93E31">
        <w:rPr>
          <w:rFonts w:ascii="Arial" w:hAnsi="Arial" w:cs="Arial"/>
          <w:sz w:val="22"/>
          <w:szCs w:val="22"/>
        </w:rPr>
        <w:t>demandé</w:t>
      </w:r>
      <w:r w:rsidRPr="00F93E31">
        <w:rPr>
          <w:rFonts w:ascii="Arial" w:hAnsi="Arial" w:cs="Arial"/>
          <w:sz w:val="22"/>
          <w:szCs w:val="22"/>
          <w:lang w:val="pt-PT"/>
        </w:rPr>
        <w:t>s (notes d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arbitrage, comptes rendus, correspondances, instructions).</w:t>
      </w:r>
    </w:p>
    <w:p w14:paraId="2EC58119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9F65759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 xml:space="preserve">Or, le </w:t>
      </w:r>
      <w:proofErr w:type="spellStart"/>
      <w:r w:rsidRPr="00F93E31">
        <w:rPr>
          <w:rFonts w:ascii="Arial" w:hAnsi="Arial" w:cs="Arial"/>
          <w:sz w:val="22"/>
          <w:szCs w:val="22"/>
        </w:rPr>
        <w:t>minist</w:t>
      </w:r>
      <w:proofErr w:type="spellEnd"/>
      <w:r w:rsidRPr="00F93E31">
        <w:rPr>
          <w:rFonts w:ascii="Arial" w:hAnsi="Arial" w:cs="Arial"/>
          <w:sz w:val="22"/>
          <w:szCs w:val="22"/>
          <w:lang w:val="it-IT"/>
        </w:rPr>
        <w:t>è</w:t>
      </w:r>
      <w:r w:rsidRPr="00F93E31">
        <w:rPr>
          <w:rFonts w:ascii="Arial" w:hAnsi="Arial" w:cs="Arial"/>
          <w:sz w:val="22"/>
          <w:szCs w:val="22"/>
        </w:rPr>
        <w:t>re de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 xml:space="preserve">Europe et des Affaires </w:t>
      </w:r>
      <w:proofErr w:type="spellStart"/>
      <w:r w:rsidRPr="00F93E31">
        <w:rPr>
          <w:rFonts w:ascii="Arial" w:hAnsi="Arial" w:cs="Arial"/>
          <w:sz w:val="22"/>
          <w:szCs w:val="22"/>
        </w:rPr>
        <w:t>étrang</w:t>
      </w:r>
      <w:proofErr w:type="spellEnd"/>
      <w:r w:rsidRPr="00F93E31">
        <w:rPr>
          <w:rFonts w:ascii="Arial" w:hAnsi="Arial" w:cs="Arial"/>
          <w:sz w:val="22"/>
          <w:szCs w:val="22"/>
          <w:lang w:val="it-IT"/>
        </w:rPr>
        <w:t>è</w:t>
      </w:r>
      <w:proofErr w:type="spellStart"/>
      <w:r w:rsidRPr="00F93E31">
        <w:rPr>
          <w:rFonts w:ascii="Arial" w:hAnsi="Arial" w:cs="Arial"/>
          <w:sz w:val="22"/>
          <w:szCs w:val="22"/>
        </w:rPr>
        <w:t>res</w:t>
      </w:r>
      <w:proofErr w:type="spellEnd"/>
      <w:r w:rsidRPr="00F93E31">
        <w:rPr>
          <w:rFonts w:ascii="Arial" w:hAnsi="Arial" w:cs="Arial"/>
          <w:sz w:val="22"/>
          <w:szCs w:val="22"/>
        </w:rPr>
        <w:t xml:space="preserve"> avait publiquement reconnu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autorisation de survol du 2 février 2025 dans une réponse officielle publiée au Journal officiel de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Assemblée nationale le 26 mai 2025.</w:t>
      </w:r>
    </w:p>
    <w:p w14:paraId="2A81E52C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4419BC7" w14:textId="77777777" w:rsidR="00B25883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>Cette contradiction manifeste entre, d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une part, la position du SGG niant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existence de documents administratifs et, d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autre part, la reconnaissance gouvernementale d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une autorisation formelle – désormais renforcée par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 xml:space="preserve">avis favorable de la CADA – mine gravement la confiance du citoyen dans la sincérité et la cohérence des institutions républicaines. </w:t>
      </w:r>
    </w:p>
    <w:p w14:paraId="7402167A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F2549D3" w14:textId="77777777" w:rsidR="00B25883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F93E31">
        <w:rPr>
          <w:rFonts w:ascii="Arial" w:hAnsi="Arial" w:cs="Arial"/>
          <w:sz w:val="22"/>
          <w:szCs w:val="22"/>
        </w:rPr>
        <w:t>Elle heurte, en outre, les principes de transparence administrative et de sécurité juridique qui commandent à l’État de conserver, qualifier et communiquer ses actes et pi</w:t>
      </w:r>
      <w:r w:rsidRPr="00F93E31">
        <w:rPr>
          <w:rFonts w:ascii="Arial" w:hAnsi="Arial" w:cs="Arial"/>
          <w:sz w:val="22"/>
          <w:szCs w:val="22"/>
          <w:lang w:val="it-IT"/>
        </w:rPr>
        <w:t>è</w:t>
      </w:r>
      <w:r w:rsidRPr="00F93E31">
        <w:rPr>
          <w:rFonts w:ascii="Arial" w:hAnsi="Arial" w:cs="Arial"/>
          <w:sz w:val="22"/>
          <w:szCs w:val="22"/>
        </w:rPr>
        <w:t>ces, sauf exceptions légalement motivé</w:t>
      </w:r>
      <w:r w:rsidRPr="00F93E31">
        <w:rPr>
          <w:rFonts w:ascii="Arial" w:hAnsi="Arial" w:cs="Arial"/>
          <w:sz w:val="22"/>
          <w:szCs w:val="22"/>
          <w:lang w:val="pt-PT"/>
        </w:rPr>
        <w:t>es.</w:t>
      </w:r>
    </w:p>
    <w:p w14:paraId="248DCEBD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F40ED24" w14:textId="77777777" w:rsidR="00B25883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>Conformément à notre communiqué du 6 juillet 2025, JURDI a déjà saisi le Tribunal administratif de Paris pour faire sanctionner les refus de communication et obtenir une injonction de produire les documents sous astreinte.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  <w:lang w:val="it-IT"/>
        </w:rPr>
        <w:t>avis CADA sera vers</w:t>
      </w:r>
      <w:r w:rsidRPr="00F93E31">
        <w:rPr>
          <w:rFonts w:ascii="Arial" w:hAnsi="Arial" w:cs="Arial"/>
          <w:sz w:val="22"/>
          <w:szCs w:val="22"/>
        </w:rPr>
        <w:t xml:space="preserve">é à </w:t>
      </w:r>
      <w:r w:rsidRPr="00F93E31">
        <w:rPr>
          <w:rFonts w:ascii="Arial" w:hAnsi="Arial" w:cs="Arial"/>
          <w:sz w:val="22"/>
          <w:szCs w:val="22"/>
          <w:lang w:val="it-IT"/>
        </w:rPr>
        <w:t>la proc</w:t>
      </w:r>
      <w:proofErr w:type="spellStart"/>
      <w:r w:rsidRPr="00F93E31">
        <w:rPr>
          <w:rFonts w:ascii="Arial" w:hAnsi="Arial" w:cs="Arial"/>
          <w:sz w:val="22"/>
          <w:szCs w:val="22"/>
        </w:rPr>
        <w:t>édure</w:t>
      </w:r>
      <w:proofErr w:type="spellEnd"/>
      <w:r w:rsidRPr="00F93E31">
        <w:rPr>
          <w:rFonts w:ascii="Arial" w:hAnsi="Arial" w:cs="Arial"/>
          <w:sz w:val="22"/>
          <w:szCs w:val="22"/>
        </w:rPr>
        <w:t xml:space="preserve"> en cours et porté à la connaissance de la juridiction.</w:t>
      </w:r>
    </w:p>
    <w:p w14:paraId="28D67F08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7D4209C" w14:textId="77777777" w:rsidR="00B25883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93E31">
        <w:rPr>
          <w:rFonts w:ascii="Arial" w:hAnsi="Arial" w:cs="Arial"/>
          <w:sz w:val="22"/>
          <w:szCs w:val="22"/>
          <w:u w:val="single"/>
        </w:rPr>
        <w:t>Exigences de JURDI</w:t>
      </w:r>
    </w:p>
    <w:p w14:paraId="2FF3DE2F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  <w:u w:val="single"/>
        </w:rPr>
      </w:pPr>
    </w:p>
    <w:p w14:paraId="36D5195F" w14:textId="2E1472AE" w:rsidR="00B25883" w:rsidRPr="002E6203" w:rsidRDefault="00B25883" w:rsidP="002E6203">
      <w:pPr>
        <w:pStyle w:val="Pardfaut"/>
        <w:numPr>
          <w:ilvl w:val="0"/>
          <w:numId w:val="5"/>
        </w:numPr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>Communication immédiate des documents listés (demandes, autorisations, échanges, notes et positions juridiques), avec occultations strictement nécessaires et bordereau d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occultation motivé ;</w:t>
      </w:r>
    </w:p>
    <w:p w14:paraId="51B14E09" w14:textId="4D243E69" w:rsidR="002E6203" w:rsidRPr="002E6203" w:rsidRDefault="00B25883" w:rsidP="002E6203">
      <w:pPr>
        <w:pStyle w:val="Pardfaut"/>
        <w:numPr>
          <w:ilvl w:val="0"/>
          <w:numId w:val="5"/>
        </w:numPr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>Correction des déclarations d</w:t>
      </w:r>
      <w:proofErr w:type="gramStart"/>
      <w:r w:rsidRPr="00F93E31">
        <w:rPr>
          <w:rFonts w:ascii="Arial" w:hAnsi="Arial" w:cs="Arial"/>
          <w:sz w:val="22"/>
          <w:szCs w:val="22"/>
        </w:rPr>
        <w:t>’«</w:t>
      </w:r>
      <w:proofErr w:type="gramEnd"/>
      <w:r w:rsidRPr="00F93E31">
        <w:rPr>
          <w:rFonts w:ascii="Arial" w:hAnsi="Arial" w:cs="Arial"/>
          <w:sz w:val="22"/>
          <w:szCs w:val="22"/>
        </w:rPr>
        <w:t xml:space="preserve"> inexistence </w:t>
      </w:r>
      <w:r w:rsidRPr="00F93E31">
        <w:rPr>
          <w:rFonts w:ascii="Arial" w:hAnsi="Arial" w:cs="Arial"/>
          <w:sz w:val="22"/>
          <w:szCs w:val="22"/>
          <w:lang w:val="it-IT"/>
        </w:rPr>
        <w:t xml:space="preserve">» </w:t>
      </w:r>
      <w:r w:rsidRPr="00F93E31">
        <w:rPr>
          <w:rFonts w:ascii="Arial" w:hAnsi="Arial" w:cs="Arial"/>
          <w:sz w:val="22"/>
          <w:szCs w:val="22"/>
        </w:rPr>
        <w:t xml:space="preserve">par le SGG et mise en conformité des pratiques de conservation et de </w:t>
      </w:r>
      <w:proofErr w:type="spellStart"/>
      <w:r w:rsidRPr="00F93E31">
        <w:rPr>
          <w:rFonts w:ascii="Arial" w:hAnsi="Arial" w:cs="Arial"/>
          <w:sz w:val="22"/>
          <w:szCs w:val="22"/>
        </w:rPr>
        <w:t>traç</w:t>
      </w:r>
      <w:proofErr w:type="spellEnd"/>
      <w:r w:rsidRPr="00F93E31">
        <w:rPr>
          <w:rFonts w:ascii="Arial" w:hAnsi="Arial" w:cs="Arial"/>
          <w:sz w:val="22"/>
          <w:szCs w:val="22"/>
          <w:lang w:val="it-IT"/>
        </w:rPr>
        <w:t>abilit</w:t>
      </w:r>
      <w:r w:rsidRPr="00F93E31">
        <w:rPr>
          <w:rFonts w:ascii="Arial" w:hAnsi="Arial" w:cs="Arial"/>
          <w:sz w:val="22"/>
          <w:szCs w:val="22"/>
        </w:rPr>
        <w:t>é documentaire au sein des services concernés</w:t>
      </w:r>
      <w:r>
        <w:rPr>
          <w:rFonts w:ascii="Arial" w:hAnsi="Arial" w:cs="Arial"/>
          <w:sz w:val="22"/>
          <w:szCs w:val="22"/>
        </w:rPr>
        <w:t> ;</w:t>
      </w:r>
    </w:p>
    <w:p w14:paraId="01FDA1BB" w14:textId="77777777" w:rsidR="00B25883" w:rsidRPr="00F93E31" w:rsidRDefault="00B25883" w:rsidP="00B25883">
      <w:pPr>
        <w:pStyle w:val="Pardfaut"/>
        <w:numPr>
          <w:ilvl w:val="0"/>
          <w:numId w:val="5"/>
        </w:numPr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>Exécution loyale de l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 xml:space="preserve">avis CADA par les administrations saisies, à défaut poursuite du contentieux (injonction/astreinte) jusqu’à </w:t>
      </w:r>
      <w:r w:rsidRPr="00F93E31">
        <w:rPr>
          <w:rFonts w:ascii="Arial" w:hAnsi="Arial" w:cs="Arial"/>
          <w:sz w:val="22"/>
          <w:szCs w:val="22"/>
          <w:lang w:val="it-IT"/>
        </w:rPr>
        <w:t>complè</w:t>
      </w:r>
      <w:r w:rsidRPr="00F93E31">
        <w:rPr>
          <w:rFonts w:ascii="Arial" w:hAnsi="Arial" w:cs="Arial"/>
          <w:sz w:val="22"/>
          <w:szCs w:val="22"/>
          <w:lang w:val="pt-PT"/>
        </w:rPr>
        <w:t>te transparence.</w:t>
      </w:r>
    </w:p>
    <w:p w14:paraId="7A3242B2" w14:textId="77777777" w:rsidR="00B25883" w:rsidRPr="00F93E31" w:rsidRDefault="00B25883" w:rsidP="00B25883">
      <w:pPr>
        <w:pStyle w:val="Pardfaut"/>
        <w:suppressAutoHyphens/>
        <w:spacing w:before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535969B" w14:textId="77777777" w:rsidR="00B25883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Style w:val="Aucun"/>
          <w:rFonts w:ascii="Arial" w:hAnsi="Arial" w:cs="Arial"/>
          <w:b/>
          <w:bCs/>
          <w:sz w:val="22"/>
          <w:szCs w:val="22"/>
        </w:rPr>
        <w:t>JURDI</w:t>
      </w:r>
      <w:r w:rsidRPr="00F93E31">
        <w:rPr>
          <w:rFonts w:ascii="Arial" w:hAnsi="Arial" w:cs="Arial"/>
          <w:sz w:val="22"/>
          <w:szCs w:val="22"/>
        </w:rPr>
        <w:t xml:space="preserve"> réaffirme que la souveraineté de l’État sur son espace </w:t>
      </w:r>
      <w:proofErr w:type="spellStart"/>
      <w:r w:rsidRPr="00F93E31">
        <w:rPr>
          <w:rFonts w:ascii="Arial" w:hAnsi="Arial" w:cs="Arial"/>
          <w:sz w:val="22"/>
          <w:szCs w:val="22"/>
        </w:rPr>
        <w:t>aé</w:t>
      </w:r>
      <w:proofErr w:type="spellEnd"/>
      <w:r w:rsidRPr="00F93E31">
        <w:rPr>
          <w:rFonts w:ascii="Arial" w:hAnsi="Arial" w:cs="Arial"/>
          <w:sz w:val="22"/>
          <w:szCs w:val="22"/>
          <w:lang w:val="de-DE"/>
        </w:rPr>
        <w:t>rien s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accompagne d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une obligation de rendre compte aux citoyens.</w:t>
      </w:r>
    </w:p>
    <w:p w14:paraId="23DFB777" w14:textId="77777777" w:rsidR="00B25883" w:rsidRPr="00F93E31" w:rsidRDefault="00B25883" w:rsidP="00B25883">
      <w:pPr>
        <w:pStyle w:val="Pardfaut"/>
        <w:suppressAutoHyphens/>
        <w:spacing w:before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590D437" w14:textId="48D6DA7D" w:rsidR="007D2F0B" w:rsidRDefault="00B25883" w:rsidP="002E620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F93E31">
        <w:rPr>
          <w:rFonts w:ascii="Arial" w:hAnsi="Arial" w:cs="Arial"/>
          <w:sz w:val="22"/>
          <w:szCs w:val="22"/>
        </w:rPr>
        <w:t>La transparence sur les autorisations de survol en cause n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est pas une faveur : c</w:t>
      </w:r>
      <w:r w:rsidRPr="00F93E31">
        <w:rPr>
          <w:rFonts w:ascii="Arial" w:hAnsi="Arial" w:cs="Arial"/>
          <w:sz w:val="22"/>
          <w:szCs w:val="22"/>
          <w:rtl/>
        </w:rPr>
        <w:t>’</w:t>
      </w:r>
      <w:r w:rsidRPr="00F93E31">
        <w:rPr>
          <w:rFonts w:ascii="Arial" w:hAnsi="Arial" w:cs="Arial"/>
          <w:sz w:val="22"/>
          <w:szCs w:val="22"/>
        </w:rPr>
        <w:t>est un droit garanti par la loi et un gage de confiance envers les institutions.</w:t>
      </w:r>
    </w:p>
    <w:p w14:paraId="4A65C7C4" w14:textId="77777777" w:rsidR="002E6203" w:rsidRDefault="002E6203" w:rsidP="002E620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3691C15E" w14:textId="77777777" w:rsidR="002E6203" w:rsidRPr="002E6203" w:rsidRDefault="002E6203" w:rsidP="002E6203">
      <w:pPr>
        <w:pStyle w:val="Pardfaut"/>
        <w:suppressAutoHyphens/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0BB67F0D" w14:textId="1D31D696" w:rsidR="000C098B" w:rsidRPr="00B25883" w:rsidRDefault="007D2F0B" w:rsidP="007D2F0B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BB4967">
        <w:rPr>
          <w:rFonts w:ascii="Arial" w:hAnsi="Arial" w:cs="Arial"/>
          <w:b/>
          <w:bCs/>
          <w:sz w:val="22"/>
          <w:szCs w:val="22"/>
          <w:u w:val="single"/>
          <w:lang w:val="fr-FR"/>
        </w:rPr>
        <w:t>Contact presse</w:t>
      </w:r>
      <w:r w:rsidRPr="00BB4967">
        <w:rPr>
          <w:rFonts w:ascii="Arial" w:hAnsi="Arial" w:cs="Arial"/>
          <w:sz w:val="22"/>
          <w:szCs w:val="22"/>
          <w:lang w:val="fr-FR"/>
        </w:rPr>
        <w:t> : Benjamin Fiorini, Secrétaire général de JURDI :</w:t>
      </w:r>
      <w:r w:rsidRPr="00BB4967">
        <w:rPr>
          <w:rFonts w:ascii="Arial" w:hAnsi="Arial" w:cs="Arial"/>
          <w:color w:val="00B0F0"/>
          <w:sz w:val="22"/>
          <w:szCs w:val="22"/>
          <w:lang w:val="fr-FR"/>
        </w:rPr>
        <w:t xml:space="preserve"> </w:t>
      </w:r>
      <w:hyperlink r:id="rId7" w:history="1">
        <w:r w:rsidRPr="00BB4967">
          <w:rPr>
            <w:rStyle w:val="Lienhypertexte"/>
            <w:rFonts w:ascii="Arial" w:hAnsi="Arial" w:cs="Arial"/>
            <w:color w:val="0070C0"/>
            <w:sz w:val="22"/>
            <w:szCs w:val="22"/>
            <w:lang w:val="fr-FR"/>
          </w:rPr>
          <w:t>jurdi.asso@proton.me</w:t>
        </w:r>
      </w:hyperlink>
    </w:p>
    <w:sectPr w:rsidR="000C098B" w:rsidRPr="00B25883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6344" w14:textId="77777777" w:rsidR="00AB2DA6" w:rsidRDefault="00AB2DA6">
      <w:r>
        <w:separator/>
      </w:r>
    </w:p>
  </w:endnote>
  <w:endnote w:type="continuationSeparator" w:id="0">
    <w:p w14:paraId="6F4FA815" w14:textId="77777777" w:rsidR="00AB2DA6" w:rsidRDefault="00AB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7C5D" w14:textId="77777777" w:rsidR="00AB2DA6" w:rsidRDefault="00AB2DA6">
      <w:r>
        <w:separator/>
      </w:r>
    </w:p>
  </w:footnote>
  <w:footnote w:type="continuationSeparator" w:id="0">
    <w:p w14:paraId="0F34A963" w14:textId="77777777" w:rsidR="00AB2DA6" w:rsidRDefault="00AB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7ABC" w14:textId="77777777" w:rsidR="00436946" w:rsidRDefault="00436946" w:rsidP="00436946">
    <w:pPr>
      <w:pStyle w:val="En-tte"/>
      <w:jc w:val="right"/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59264" behindDoc="1" locked="0" layoutInCell="1" allowOverlap="1" wp14:anchorId="4E1166F9" wp14:editId="0CA82EC9">
          <wp:simplePos x="0" y="0"/>
          <wp:positionH relativeFrom="margin">
            <wp:posOffset>2209800</wp:posOffset>
          </wp:positionH>
          <wp:positionV relativeFrom="paragraph">
            <wp:posOffset>-419735</wp:posOffset>
          </wp:positionV>
          <wp:extent cx="1512570" cy="1079500"/>
          <wp:effectExtent l="0" t="0" r="0" b="6350"/>
          <wp:wrapTight wrapText="bothSides">
            <wp:wrapPolygon edited="0">
              <wp:start x="0" y="0"/>
              <wp:lineTo x="0" y="21346"/>
              <wp:lineTo x="21219" y="21346"/>
              <wp:lineTo x="21219" y="0"/>
              <wp:lineTo x="0" y="0"/>
            </wp:wrapPolygon>
          </wp:wrapTight>
          <wp:docPr id="1246801853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19655" name="Picture 1" descr="A white background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308DB" w14:textId="77777777" w:rsidR="000C098B" w:rsidRDefault="000C09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33"/>
    <w:multiLevelType w:val="hybridMultilevel"/>
    <w:tmpl w:val="81647920"/>
    <w:numStyleLink w:val="Puce"/>
  </w:abstractNum>
  <w:abstractNum w:abstractNumId="1" w15:restartNumberingAfterBreak="0">
    <w:nsid w:val="2B495407"/>
    <w:multiLevelType w:val="hybridMultilevel"/>
    <w:tmpl w:val="C7549C16"/>
    <w:styleLink w:val="Nombres"/>
    <w:lvl w:ilvl="0" w:tplc="9D069990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2FE4816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865012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CB6D0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268E00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63CF8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C6D74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B093A0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3CD330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1E37EAB"/>
    <w:multiLevelType w:val="hybridMultilevel"/>
    <w:tmpl w:val="81647920"/>
    <w:styleLink w:val="Puce"/>
    <w:lvl w:ilvl="0" w:tplc="2E56122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D0F3A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3F03E7E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16259A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87ADCF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73A490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AAAD73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8A80E9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132CB84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761A25E2"/>
    <w:multiLevelType w:val="hybridMultilevel"/>
    <w:tmpl w:val="C7549C16"/>
    <w:numStyleLink w:val="Nombres"/>
  </w:abstractNum>
  <w:num w:numId="1" w16cid:durableId="2133010387">
    <w:abstractNumId w:val="2"/>
  </w:num>
  <w:num w:numId="2" w16cid:durableId="354430179">
    <w:abstractNumId w:val="0"/>
  </w:num>
  <w:num w:numId="3" w16cid:durableId="1996493395">
    <w:abstractNumId w:val="0"/>
    <w:lvlOverride w:ilvl="0">
      <w:lvl w:ilvl="0" w:tplc="A184CDBC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AA9ED4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4640A0C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B08AD86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024B570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6F6ECEE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E7DC7A16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3A24B96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3DEB138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363100804">
    <w:abstractNumId w:val="1"/>
  </w:num>
  <w:num w:numId="5" w16cid:durableId="22461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8B"/>
    <w:rsid w:val="00056331"/>
    <w:rsid w:val="00066319"/>
    <w:rsid w:val="000B63C1"/>
    <w:rsid w:val="000C098B"/>
    <w:rsid w:val="00262EB7"/>
    <w:rsid w:val="002E6203"/>
    <w:rsid w:val="00356F02"/>
    <w:rsid w:val="003E550C"/>
    <w:rsid w:val="003F0057"/>
    <w:rsid w:val="00436946"/>
    <w:rsid w:val="00596B03"/>
    <w:rsid w:val="0068545A"/>
    <w:rsid w:val="007D2F0B"/>
    <w:rsid w:val="007E1CCD"/>
    <w:rsid w:val="007F07C9"/>
    <w:rsid w:val="008E186F"/>
    <w:rsid w:val="00A7622F"/>
    <w:rsid w:val="00A959EB"/>
    <w:rsid w:val="00AB2DA6"/>
    <w:rsid w:val="00B25883"/>
    <w:rsid w:val="00B850DC"/>
    <w:rsid w:val="00BB4967"/>
    <w:rsid w:val="00BE582E"/>
    <w:rsid w:val="00C44F21"/>
    <w:rsid w:val="00C470FF"/>
    <w:rsid w:val="00E246E1"/>
    <w:rsid w:val="00E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674D"/>
  <w15:docId w15:val="{BC903612-DAE3-3D42-B849-A1CAD830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A">
    <w:name w:val="Par défau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369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946"/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436946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sid w:val="00BB496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tedebasdepage">
    <w:name w:val="footnote text"/>
    <w:link w:val="NotedebasdepageCar"/>
    <w:rsid w:val="007E1CC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tedebasdepageCar">
    <w:name w:val="Note de bas de page Car"/>
    <w:basedOn w:val="Policepardfaut"/>
    <w:link w:val="Notedebasdepage"/>
    <w:rsid w:val="007E1CC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sid w:val="007E1CCD"/>
    <w:rPr>
      <w:u w:val="single"/>
    </w:rPr>
  </w:style>
  <w:style w:type="numbering" w:customStyle="1" w:styleId="Puce">
    <w:name w:val="Puce"/>
    <w:rsid w:val="007E1CCD"/>
    <w:pPr>
      <w:numPr>
        <w:numId w:val="1"/>
      </w:numPr>
    </w:pPr>
  </w:style>
  <w:style w:type="numbering" w:customStyle="1" w:styleId="Nombres">
    <w:name w:val="Nombres"/>
    <w:rsid w:val="00B25883"/>
    <w:pPr>
      <w:numPr>
        <w:numId w:val="4"/>
      </w:numPr>
    </w:pPr>
  </w:style>
  <w:style w:type="paragraph" w:styleId="Paragraphedeliste">
    <w:name w:val="List Paragraph"/>
    <w:basedOn w:val="Normal"/>
    <w:uiPriority w:val="34"/>
    <w:qFormat/>
    <w:rsid w:val="002E6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di.asso@proton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2858</Characters>
  <Application>Microsoft Office Word</Application>
  <DocSecurity>0</DocSecurity>
  <Lines>129</Lines>
  <Paragraphs>119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</dc:creator>
  <cp:lastModifiedBy>violette.lrd@gmail.com</cp:lastModifiedBy>
  <cp:revision>2</cp:revision>
  <cp:lastPrinted>2025-09-26T08:57:00Z</cp:lastPrinted>
  <dcterms:created xsi:type="dcterms:W3CDTF">2025-09-29T09:41:00Z</dcterms:created>
  <dcterms:modified xsi:type="dcterms:W3CDTF">2025-09-29T09:41:00Z</dcterms:modified>
</cp:coreProperties>
</file>